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DA" w:rsidRPr="00491967" w:rsidRDefault="009E14DA" w:rsidP="009E14DA">
      <w:pPr>
        <w:tabs>
          <w:tab w:val="left" w:pos="1418"/>
          <w:tab w:val="left" w:leader="dot" w:pos="7088"/>
          <w:tab w:val="right" w:pos="7797"/>
        </w:tabs>
        <w:spacing w:line="480" w:lineRule="auto"/>
        <w:jc w:val="center"/>
        <w:rPr>
          <w:rFonts w:ascii="Times New Roman" w:hAnsi="Times New Roman"/>
          <w:b/>
          <w:sz w:val="24"/>
          <w:szCs w:val="24"/>
          <w:lang w:val="en-US"/>
        </w:rPr>
      </w:pPr>
      <w:r w:rsidRPr="00491967">
        <w:rPr>
          <w:rFonts w:ascii="Times New Roman" w:hAnsi="Times New Roman"/>
          <w:b/>
          <w:sz w:val="24"/>
          <w:szCs w:val="24"/>
          <w:lang w:val="en-US"/>
        </w:rPr>
        <w:t xml:space="preserve">ABSTRAK </w:t>
      </w:r>
    </w:p>
    <w:p w:rsidR="009E14DA" w:rsidRPr="00491967" w:rsidRDefault="009E14DA" w:rsidP="009E14DA">
      <w:pPr>
        <w:spacing w:after="0" w:line="240" w:lineRule="auto"/>
        <w:ind w:left="720" w:hanging="720"/>
        <w:jc w:val="both"/>
        <w:rPr>
          <w:rFonts w:ascii="Times New Roman" w:hAnsi="Times New Roman"/>
          <w:sz w:val="24"/>
          <w:szCs w:val="24"/>
        </w:rPr>
      </w:pPr>
      <w:r w:rsidRPr="00491967">
        <w:rPr>
          <w:rFonts w:ascii="Times New Roman" w:hAnsi="Times New Roman"/>
          <w:sz w:val="24"/>
          <w:szCs w:val="24"/>
          <w:lang w:val="en-US"/>
        </w:rPr>
        <w:t>Cipta</w:t>
      </w:r>
      <w:r w:rsidRPr="00491967">
        <w:rPr>
          <w:rFonts w:ascii="Times New Roman" w:hAnsi="Times New Roman"/>
          <w:sz w:val="24"/>
          <w:szCs w:val="24"/>
        </w:rPr>
        <w:t xml:space="preserve">, </w:t>
      </w:r>
      <w:r w:rsidRPr="00491967">
        <w:rPr>
          <w:rFonts w:ascii="Times New Roman" w:hAnsi="Times New Roman"/>
          <w:sz w:val="24"/>
          <w:szCs w:val="24"/>
          <w:lang w:val="en-US"/>
        </w:rPr>
        <w:t>Arya Nugraha</w:t>
      </w:r>
      <w:r w:rsidRPr="00491967">
        <w:rPr>
          <w:rFonts w:ascii="Times New Roman" w:hAnsi="Times New Roman"/>
          <w:sz w:val="24"/>
          <w:szCs w:val="24"/>
        </w:rPr>
        <w:t xml:space="preserve">. 2019. </w:t>
      </w:r>
      <w:r w:rsidRPr="00491967">
        <w:rPr>
          <w:rFonts w:ascii="Times New Roman" w:hAnsi="Times New Roman"/>
          <w:i/>
          <w:sz w:val="24"/>
          <w:szCs w:val="24"/>
          <w:lang w:val="en-US"/>
        </w:rPr>
        <w:t>Pemanfaatan media audio visual museum Trowulan Majapahit sebagai sumber pembelajaran sejarah di SMA Muhammadiyah 3 Tulangan Kabupaten Sidoarjo Tahun Ajaran 2018/2019</w:t>
      </w:r>
      <w:r w:rsidRPr="00491967">
        <w:rPr>
          <w:rFonts w:ascii="Times New Roman" w:hAnsi="Times New Roman"/>
          <w:i/>
          <w:sz w:val="24"/>
          <w:szCs w:val="24"/>
        </w:rPr>
        <w:t xml:space="preserve">. </w:t>
      </w:r>
      <w:r w:rsidRPr="00491967">
        <w:rPr>
          <w:rFonts w:ascii="Times New Roman" w:hAnsi="Times New Roman"/>
          <w:sz w:val="24"/>
          <w:szCs w:val="24"/>
        </w:rPr>
        <w:t>Skripsi. Progam Studi Pendidikan Sejarah</w:t>
      </w:r>
      <w:r w:rsidRPr="00491967">
        <w:rPr>
          <w:rFonts w:ascii="Times New Roman" w:hAnsi="Times New Roman"/>
          <w:sz w:val="24"/>
          <w:szCs w:val="24"/>
          <w:lang w:val="en-US"/>
        </w:rPr>
        <w:t xml:space="preserve"> </w:t>
      </w:r>
      <w:r w:rsidRPr="00491967">
        <w:rPr>
          <w:rFonts w:ascii="Times New Roman" w:hAnsi="Times New Roman"/>
          <w:sz w:val="24"/>
          <w:szCs w:val="24"/>
        </w:rPr>
        <w:t xml:space="preserve">STKIP PGRI Sidoarjo. Dosen pembimbing: 1) </w:t>
      </w:r>
      <w:r w:rsidRPr="00491967">
        <w:rPr>
          <w:rFonts w:ascii="Times New Roman" w:hAnsi="Times New Roman"/>
          <w:sz w:val="24"/>
          <w:szCs w:val="24"/>
          <w:lang w:val="en-US"/>
        </w:rPr>
        <w:t>Izzatul Fajriyah, S.Pd., M.Pd.</w:t>
      </w:r>
      <w:r w:rsidRPr="00491967">
        <w:rPr>
          <w:rFonts w:ascii="Times New Roman" w:hAnsi="Times New Roman"/>
          <w:sz w:val="24"/>
          <w:szCs w:val="24"/>
        </w:rPr>
        <w:t xml:space="preserve"> 2) </w:t>
      </w:r>
      <w:r w:rsidRPr="00491967">
        <w:rPr>
          <w:rFonts w:ascii="Times New Roman" w:hAnsi="Times New Roman"/>
          <w:sz w:val="24"/>
          <w:szCs w:val="24"/>
          <w:lang w:val="en-US"/>
        </w:rPr>
        <w:t>Aulia Fitriany</w:t>
      </w:r>
      <w:r w:rsidRPr="00491967">
        <w:rPr>
          <w:rFonts w:ascii="Times New Roman" w:hAnsi="Times New Roman"/>
          <w:sz w:val="24"/>
          <w:szCs w:val="24"/>
        </w:rPr>
        <w:t>, S.Pd., M.Pd.</w:t>
      </w:r>
    </w:p>
    <w:p w:rsidR="009E14DA" w:rsidRPr="00491967" w:rsidRDefault="009E14DA" w:rsidP="009E14DA">
      <w:pPr>
        <w:spacing w:after="0" w:line="240" w:lineRule="auto"/>
        <w:ind w:left="709" w:hanging="709"/>
        <w:jc w:val="both"/>
        <w:rPr>
          <w:rFonts w:ascii="Times New Roman" w:hAnsi="Times New Roman"/>
          <w:sz w:val="24"/>
          <w:szCs w:val="24"/>
        </w:rPr>
      </w:pPr>
    </w:p>
    <w:p w:rsidR="009E14DA" w:rsidRPr="00491967" w:rsidRDefault="009E14DA" w:rsidP="009E14DA">
      <w:pPr>
        <w:spacing w:after="0" w:line="240" w:lineRule="auto"/>
        <w:ind w:left="709" w:hanging="709"/>
        <w:jc w:val="both"/>
        <w:rPr>
          <w:rFonts w:ascii="Times New Roman" w:hAnsi="Times New Roman"/>
          <w:sz w:val="24"/>
          <w:szCs w:val="24"/>
          <w:lang w:val="en-US"/>
        </w:rPr>
      </w:pPr>
    </w:p>
    <w:p w:rsidR="009E14DA" w:rsidRDefault="009E14DA" w:rsidP="009E14DA">
      <w:pPr>
        <w:spacing w:after="200" w:line="276" w:lineRule="auto"/>
        <w:ind w:firstLine="709"/>
        <w:jc w:val="both"/>
        <w:rPr>
          <w:rFonts w:ascii="Times New Roman" w:hAnsi="Times New Roman"/>
          <w:sz w:val="24"/>
          <w:szCs w:val="24"/>
          <w:lang w:val="en-US"/>
        </w:rPr>
      </w:pPr>
      <w:r w:rsidRPr="00491967">
        <w:rPr>
          <w:rFonts w:ascii="Times New Roman" w:hAnsi="Times New Roman"/>
          <w:sz w:val="24"/>
          <w:szCs w:val="24"/>
          <w:lang w:val="en-US"/>
        </w:rPr>
        <w:t>Dalam membentuk pemahaman siswa terhadap materi pembelajaran sejarah, maka sudah tiba waktunya bagi para guru harus menyusun berbagai jenis bahan ajar. Seperti haln</w:t>
      </w:r>
      <w:r>
        <w:rPr>
          <w:rFonts w:ascii="Times New Roman" w:hAnsi="Times New Roman"/>
          <w:sz w:val="24"/>
          <w:szCs w:val="24"/>
          <w:lang w:val="en-US"/>
        </w:rPr>
        <w:t>ya dengan pembelajaran sejarah, K</w:t>
      </w:r>
      <w:r w:rsidRPr="00491967">
        <w:rPr>
          <w:rFonts w:ascii="Times New Roman" w:hAnsi="Times New Roman"/>
          <w:sz w:val="24"/>
          <w:szCs w:val="24"/>
          <w:lang w:val="en-US"/>
        </w:rPr>
        <w:t xml:space="preserve">ini mata pelajaran sejarah tersebut dapat dijadikan sebagai sumber belajar dan dibantu dengan memanfaatkan salah satu media pembelajaran sejarah yang efektif yaitu media audio visual (video).  </w:t>
      </w:r>
      <w:r>
        <w:rPr>
          <w:rFonts w:ascii="Times New Roman" w:hAnsi="Times New Roman"/>
          <w:sz w:val="24"/>
          <w:szCs w:val="24"/>
          <w:lang w:val="en-US"/>
        </w:rPr>
        <w:t xml:space="preserve"> </w:t>
      </w:r>
      <w:r w:rsidRPr="00491967">
        <w:rPr>
          <w:rFonts w:ascii="Times New Roman" w:hAnsi="Times New Roman"/>
          <w:sz w:val="24"/>
          <w:szCs w:val="24"/>
          <w:lang w:val="en-US"/>
        </w:rPr>
        <w:t xml:space="preserve">Tujuan dari penelitian ini adalah </w:t>
      </w:r>
      <w:r>
        <w:rPr>
          <w:rFonts w:ascii="Times New Roman" w:hAnsi="Times New Roman"/>
          <w:sz w:val="24"/>
          <w:szCs w:val="24"/>
          <w:lang w:val="en-US"/>
        </w:rPr>
        <w:t xml:space="preserve">1) mendeskripsikan terhadap bentuk media video sebagai sumber pembelajaran sejarah kelas X IPS di SMA Muhammadiyah 3 Tulangan dengan latar obyek museum Trowulan Majapahit, 2) mendeskripsikan pelaksanaan pembelajaran sejarah dengan menggunakan media audio visual, dan 3) mendeskripsikan sistem evaluasi pembelajaran sejarah pada penggunaan media audio visual dalam pembelajaran sejarah. </w:t>
      </w:r>
    </w:p>
    <w:p w:rsidR="009E14DA" w:rsidRPr="00491967" w:rsidRDefault="009E14DA" w:rsidP="009E14DA">
      <w:pPr>
        <w:spacing w:after="200" w:line="276" w:lineRule="auto"/>
        <w:ind w:firstLine="709"/>
        <w:jc w:val="both"/>
        <w:rPr>
          <w:rFonts w:ascii="Times New Roman" w:hAnsi="Times New Roman"/>
          <w:sz w:val="24"/>
          <w:szCs w:val="24"/>
          <w:lang w:val="en-US"/>
        </w:rPr>
      </w:pPr>
      <w:r>
        <w:rPr>
          <w:rFonts w:ascii="Times New Roman" w:hAnsi="Times New Roman"/>
          <w:sz w:val="24"/>
          <w:szCs w:val="24"/>
          <w:lang w:val="en-US"/>
        </w:rPr>
        <w:t xml:space="preserve">Penelitian ini menggunakan metode penelitian kualitatif deskriptif studi kasus. Sumber data yang digunakan adalah berupa temuan narasumber, lokasi penelitian dalam pelaksanaan pembelajaran, serta pengambilan dokumen. Teknik pengumpulan data yang digunakan adalah observasi langsung, wawancara dengan narasumber, dan mengkaji dokumen. Validitas data yang digunakan berupa trianggulasi peneliti, trianggulasi sumber, trianggulasi metode, dan trianggulasi teori. Teknik analisis data yang digunakan meliputi reduksi data, penyajian data, dan penyimpulan data atau verifikasi. Hasil penelitian ini menunjukkan bahwa, 1) bentuk media yang digunakan seperti media audio visual (video) ini dapat digunakan sebagai salah satu sumber belajar terutama pembelajaran sejarah, 2)  pembelajaran sejarah dapat di manfaatkan dengan menggunakan salah satu media pembelajaran berbasis audio visual (video) yang dilaksanakan di SMA Muhammadiyah 3 Tulangan, dan 3) proses evaluasi yang berpijak pada nila-nilai yang dilakukan oleh guru sejarah dengan hasil yang baik. </w:t>
      </w:r>
    </w:p>
    <w:p w:rsidR="009E14DA" w:rsidRPr="00491967" w:rsidRDefault="009E14DA" w:rsidP="009E14DA">
      <w:pPr>
        <w:spacing w:after="0" w:line="240" w:lineRule="auto"/>
        <w:ind w:left="709" w:hanging="709"/>
        <w:jc w:val="both"/>
        <w:rPr>
          <w:rFonts w:ascii="Times New Roman" w:hAnsi="Times New Roman"/>
          <w:i/>
          <w:sz w:val="24"/>
          <w:szCs w:val="24"/>
          <w:lang w:val="en-US"/>
        </w:rPr>
      </w:pPr>
      <w:r w:rsidRPr="00190B3A">
        <w:rPr>
          <w:rFonts w:ascii="Times New Roman" w:hAnsi="Times New Roman"/>
          <w:i/>
          <w:sz w:val="24"/>
          <w:szCs w:val="24"/>
        </w:rPr>
        <w:t>Kata Kunci :</w:t>
      </w:r>
      <w:r w:rsidRPr="00491967">
        <w:rPr>
          <w:rFonts w:ascii="Times New Roman" w:hAnsi="Times New Roman"/>
          <w:sz w:val="24"/>
          <w:szCs w:val="24"/>
        </w:rPr>
        <w:t xml:space="preserve"> </w:t>
      </w:r>
      <w:r w:rsidRPr="00491967">
        <w:rPr>
          <w:rFonts w:ascii="Times New Roman" w:hAnsi="Times New Roman"/>
          <w:i/>
          <w:sz w:val="24"/>
          <w:szCs w:val="24"/>
          <w:lang w:val="en-US"/>
        </w:rPr>
        <w:t xml:space="preserve"> pembelajaran sejarah, media audio visual, museum.</w:t>
      </w:r>
    </w:p>
    <w:p w:rsidR="009E14DA" w:rsidRPr="00491967" w:rsidRDefault="009E14DA" w:rsidP="009E14DA">
      <w:pPr>
        <w:spacing w:after="200" w:line="276" w:lineRule="auto"/>
        <w:ind w:firstLine="709"/>
        <w:jc w:val="both"/>
        <w:rPr>
          <w:rFonts w:ascii="Times New Roman" w:hAnsi="Times New Roman"/>
          <w:sz w:val="24"/>
          <w:szCs w:val="24"/>
        </w:rPr>
      </w:pPr>
      <w:r w:rsidRPr="00491967">
        <w:rPr>
          <w:rFonts w:ascii="Times New Roman" w:hAnsi="Times New Roman"/>
          <w:sz w:val="24"/>
          <w:szCs w:val="24"/>
        </w:rPr>
        <w:br w:type="page"/>
      </w:r>
    </w:p>
    <w:p w:rsidR="009E14DA" w:rsidRPr="00491967" w:rsidRDefault="009E14DA" w:rsidP="009E14DA">
      <w:pPr>
        <w:tabs>
          <w:tab w:val="left" w:pos="1380"/>
          <w:tab w:val="center" w:pos="4135"/>
        </w:tabs>
        <w:spacing w:after="200" w:line="276" w:lineRule="auto"/>
        <w:rPr>
          <w:rFonts w:ascii="Times New Roman" w:hAnsi="Times New Roman"/>
          <w:b/>
          <w:sz w:val="24"/>
          <w:szCs w:val="24"/>
          <w:lang w:val="en-US"/>
        </w:rPr>
      </w:pPr>
      <w:r>
        <w:rPr>
          <w:rFonts w:ascii="Times New Roman" w:hAnsi="Times New Roman"/>
          <w:b/>
          <w:sz w:val="24"/>
          <w:szCs w:val="24"/>
          <w:lang w:val="en-US"/>
        </w:rPr>
        <w:lastRenderedPageBreak/>
        <w:tab/>
      </w:r>
      <w:r>
        <w:rPr>
          <w:rFonts w:ascii="Times New Roman" w:hAnsi="Times New Roman"/>
          <w:b/>
          <w:sz w:val="24"/>
          <w:szCs w:val="24"/>
          <w:lang w:val="en-US"/>
        </w:rPr>
        <w:tab/>
      </w:r>
      <w:r w:rsidRPr="00491967">
        <w:rPr>
          <w:rFonts w:ascii="Times New Roman" w:hAnsi="Times New Roman"/>
          <w:b/>
          <w:sz w:val="24"/>
          <w:szCs w:val="24"/>
          <w:lang w:val="en-US"/>
        </w:rPr>
        <w:t xml:space="preserve">ABSTRACT </w:t>
      </w:r>
    </w:p>
    <w:p w:rsidR="009E14DA" w:rsidRPr="009E6E47" w:rsidRDefault="009E14DA" w:rsidP="009E14DA">
      <w:pPr>
        <w:spacing w:after="200" w:line="276" w:lineRule="auto"/>
        <w:jc w:val="both"/>
        <w:rPr>
          <w:rFonts w:ascii="Times New Roman" w:hAnsi="Times New Roman"/>
          <w:color w:val="222222"/>
          <w:sz w:val="24"/>
          <w:szCs w:val="24"/>
          <w:shd w:val="clear" w:color="auto" w:fill="F8F9FA"/>
        </w:rPr>
      </w:pPr>
      <w:r>
        <w:br/>
      </w:r>
      <w:r w:rsidRPr="009E6E47">
        <w:rPr>
          <w:rFonts w:ascii="Times New Roman" w:hAnsi="Times New Roman"/>
          <w:color w:val="222222"/>
          <w:sz w:val="24"/>
          <w:szCs w:val="24"/>
        </w:rPr>
        <w:t xml:space="preserve">Cipta, Arya Nugraha. 2019. </w:t>
      </w:r>
      <w:r w:rsidRPr="009E6E47">
        <w:rPr>
          <w:rFonts w:ascii="Times New Roman" w:hAnsi="Times New Roman"/>
          <w:i/>
          <w:color w:val="222222"/>
          <w:sz w:val="24"/>
          <w:szCs w:val="24"/>
        </w:rPr>
        <w:t>Utilization of audio visual media of the Majapahit</w:t>
      </w:r>
      <w:r>
        <w:rPr>
          <w:rFonts w:ascii="Times New Roman" w:hAnsi="Times New Roman"/>
          <w:i/>
          <w:color w:val="222222"/>
          <w:sz w:val="24"/>
          <w:szCs w:val="24"/>
        </w:rPr>
        <w:tab/>
      </w:r>
      <w:r w:rsidRPr="009E6E47">
        <w:rPr>
          <w:rFonts w:ascii="Times New Roman" w:hAnsi="Times New Roman"/>
          <w:i/>
          <w:color w:val="222222"/>
          <w:sz w:val="24"/>
          <w:szCs w:val="24"/>
        </w:rPr>
        <w:t>Trowulan museum as a source of historical learning in Muhammadiyah 3</w:t>
      </w:r>
      <w:r>
        <w:rPr>
          <w:rFonts w:ascii="Times New Roman" w:hAnsi="Times New Roman"/>
          <w:i/>
          <w:color w:val="222222"/>
          <w:sz w:val="24"/>
          <w:szCs w:val="24"/>
        </w:rPr>
        <w:tab/>
      </w:r>
      <w:r w:rsidRPr="009E6E47">
        <w:rPr>
          <w:rFonts w:ascii="Times New Roman" w:hAnsi="Times New Roman"/>
          <w:i/>
          <w:color w:val="222222"/>
          <w:sz w:val="24"/>
          <w:szCs w:val="24"/>
        </w:rPr>
        <w:t>Tulangan High School, Sidoarjo Regency, Academic Year 2018/2019</w:t>
      </w:r>
      <w:r w:rsidRPr="009E6E47">
        <w:rPr>
          <w:rFonts w:ascii="Times New Roman" w:hAnsi="Times New Roman"/>
          <w:color w:val="222222"/>
          <w:sz w:val="24"/>
          <w:szCs w:val="24"/>
        </w:rPr>
        <w:t xml:space="preserve">. </w:t>
      </w:r>
      <w:r>
        <w:rPr>
          <w:rFonts w:ascii="Times New Roman" w:hAnsi="Times New Roman"/>
          <w:color w:val="222222"/>
          <w:sz w:val="24"/>
          <w:szCs w:val="24"/>
        </w:rPr>
        <w:t>Thesis</w:t>
      </w:r>
      <w:r w:rsidRPr="009E6E47">
        <w:rPr>
          <w:rFonts w:ascii="Times New Roman" w:hAnsi="Times New Roman"/>
          <w:color w:val="222222"/>
          <w:sz w:val="24"/>
          <w:szCs w:val="24"/>
        </w:rPr>
        <w:t>.</w:t>
      </w:r>
      <w:r>
        <w:rPr>
          <w:rFonts w:ascii="Times New Roman" w:hAnsi="Times New Roman"/>
          <w:color w:val="222222"/>
          <w:sz w:val="24"/>
          <w:szCs w:val="24"/>
        </w:rPr>
        <w:tab/>
      </w:r>
      <w:r w:rsidRPr="009E6E47">
        <w:rPr>
          <w:rFonts w:ascii="Times New Roman" w:hAnsi="Times New Roman"/>
          <w:color w:val="222222"/>
          <w:sz w:val="24"/>
          <w:szCs w:val="24"/>
        </w:rPr>
        <w:t>History Education</w:t>
      </w:r>
      <w:r>
        <w:rPr>
          <w:rFonts w:ascii="Times New Roman" w:hAnsi="Times New Roman"/>
          <w:color w:val="222222"/>
          <w:sz w:val="24"/>
          <w:szCs w:val="24"/>
        </w:rPr>
        <w:t xml:space="preserve"> Study Program.</w:t>
      </w:r>
      <w:r>
        <w:rPr>
          <w:rFonts w:ascii="Times New Roman" w:hAnsi="Times New Roman"/>
          <w:color w:val="222222"/>
          <w:sz w:val="24"/>
          <w:szCs w:val="24"/>
          <w:lang w:val="en-US"/>
        </w:rPr>
        <w:t xml:space="preserve"> STKIP PGRI Sidoarjo.</w:t>
      </w:r>
      <w:r>
        <w:rPr>
          <w:rFonts w:ascii="Times New Roman" w:hAnsi="Times New Roman"/>
          <w:color w:val="222222"/>
          <w:sz w:val="24"/>
          <w:szCs w:val="24"/>
        </w:rPr>
        <w:t xml:space="preserve"> Advisor:</w:t>
      </w:r>
      <w:r w:rsidRPr="009E6E47">
        <w:rPr>
          <w:rFonts w:ascii="Times New Roman" w:hAnsi="Times New Roman"/>
          <w:color w:val="222222"/>
          <w:sz w:val="24"/>
          <w:szCs w:val="24"/>
        </w:rPr>
        <w:t>1) Izzatul</w:t>
      </w:r>
      <w:r>
        <w:rPr>
          <w:rFonts w:ascii="Times New Roman" w:hAnsi="Times New Roman"/>
          <w:color w:val="222222"/>
          <w:sz w:val="24"/>
          <w:szCs w:val="24"/>
        </w:rPr>
        <w:tab/>
      </w:r>
      <w:r w:rsidRPr="009E6E47">
        <w:rPr>
          <w:rFonts w:ascii="Times New Roman" w:hAnsi="Times New Roman"/>
          <w:color w:val="222222"/>
          <w:sz w:val="24"/>
          <w:szCs w:val="24"/>
        </w:rPr>
        <w:t>Fajriyah, S.Pd., M.Pd. 2) Aulia Fitriany, S.Pd., M.Pd</w:t>
      </w:r>
    </w:p>
    <w:p w:rsidR="009E14DA" w:rsidRPr="009E6E47" w:rsidRDefault="009E14DA" w:rsidP="009E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4"/>
          <w:szCs w:val="24"/>
          <w:lang w:val="en"/>
        </w:rPr>
      </w:pPr>
      <w:r>
        <w:rPr>
          <w:rFonts w:ascii="inherit" w:eastAsia="Times New Roman" w:hAnsi="inherit" w:cs="Courier New"/>
          <w:color w:val="222222"/>
          <w:sz w:val="24"/>
          <w:szCs w:val="24"/>
          <w:lang w:val="en"/>
        </w:rPr>
        <w:tab/>
      </w:r>
      <w:r w:rsidRPr="009E6E47">
        <w:rPr>
          <w:rFonts w:ascii="inherit" w:eastAsia="Times New Roman" w:hAnsi="inherit" w:cs="Courier New"/>
          <w:color w:val="222222"/>
          <w:sz w:val="24"/>
          <w:szCs w:val="24"/>
          <w:lang w:val="en"/>
        </w:rPr>
        <w:t xml:space="preserve">In shaping students' understanding of historical learning material, the time has come for teachers to prepare various types of teaching materials. As with history learning, now these historical subjects can be used as a source of learning and assisted by utilizing one of the effective historical learning media, namely audio-visual media (video). The purpose of this study is 1) to describe the form of video media as a source of learning history of social studies class X at Muhammadiyah </w:t>
      </w:r>
      <w:r>
        <w:rPr>
          <w:rFonts w:ascii="inherit" w:eastAsia="Times New Roman" w:hAnsi="inherit" w:cs="Courier New"/>
          <w:color w:val="222222"/>
          <w:sz w:val="24"/>
          <w:szCs w:val="24"/>
          <w:lang w:val="en"/>
        </w:rPr>
        <w:t xml:space="preserve">Senior </w:t>
      </w:r>
      <w:r w:rsidRPr="009E6E47">
        <w:rPr>
          <w:rFonts w:ascii="inherit" w:eastAsia="Times New Roman" w:hAnsi="inherit" w:cs="Courier New"/>
          <w:color w:val="222222"/>
          <w:sz w:val="24"/>
          <w:szCs w:val="24"/>
          <w:lang w:val="en"/>
        </w:rPr>
        <w:t>High School 3 Reinforcement wi</w:t>
      </w:r>
      <w:r>
        <w:rPr>
          <w:rFonts w:ascii="inherit" w:eastAsia="Times New Roman" w:hAnsi="inherit" w:cs="Courier New"/>
          <w:color w:val="222222"/>
          <w:sz w:val="24"/>
          <w:szCs w:val="24"/>
          <w:lang w:val="en"/>
        </w:rPr>
        <w:t>th the background of the Trowulan</w:t>
      </w:r>
      <w:r w:rsidRPr="009E6E47">
        <w:rPr>
          <w:rFonts w:ascii="inherit" w:eastAsia="Times New Roman" w:hAnsi="inherit" w:cs="Courier New"/>
          <w:color w:val="222222"/>
          <w:sz w:val="24"/>
          <w:szCs w:val="24"/>
          <w:lang w:val="en"/>
        </w:rPr>
        <w:t xml:space="preserve"> Majapahit museum object, 2) describe the implementation of historical learning using audio visual media, and 3) describe learning evaluation systems history of using audio visual media in history learning.</w:t>
      </w:r>
    </w:p>
    <w:p w:rsidR="009E14DA" w:rsidRDefault="009E14DA" w:rsidP="009E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4"/>
          <w:szCs w:val="24"/>
          <w:lang w:val="en"/>
        </w:rPr>
      </w:pPr>
      <w:r>
        <w:rPr>
          <w:rFonts w:ascii="inherit" w:eastAsia="Times New Roman" w:hAnsi="inherit" w:cs="Courier New"/>
          <w:color w:val="222222"/>
          <w:sz w:val="24"/>
          <w:szCs w:val="24"/>
          <w:lang w:val="en"/>
        </w:rPr>
        <w:tab/>
      </w:r>
      <w:r w:rsidRPr="009E6E47">
        <w:rPr>
          <w:rFonts w:ascii="inherit" w:eastAsia="Times New Roman" w:hAnsi="inherit" w:cs="Courier New"/>
          <w:color w:val="222222"/>
          <w:sz w:val="24"/>
          <w:szCs w:val="24"/>
          <w:lang w:val="en"/>
        </w:rPr>
        <w:t>This study uses a descriptive case study qualitative research method. The source of the data used is in the form of findings from sources, location of research in the implementation of learning, and document retrieval. Data collection techniques used are direct observation, interviews with informants, and reviewing documents. The data validity used was in the form of researcher triangulation, source triangulation, method triangulation, and theory triangulation. Data analysis techniques used include data reduction, data presentation, and data inference or verification. The results of this study indicate that, 1) the form of media used such as audio-visual media (video) can be used as one of the learning resources, especially learning history, 2) historical learning can be utilized by using one of the audio-visual (video) based learning media conducted at Muhammadiyah 3 Senior High School in Tulangan, and 3) evaluation process that is based on values ​​carried out by history teachers with good results.</w:t>
      </w:r>
    </w:p>
    <w:p w:rsidR="009E14DA" w:rsidRPr="009E6E47" w:rsidRDefault="009E14DA" w:rsidP="009E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color w:val="222222"/>
          <w:sz w:val="24"/>
          <w:szCs w:val="24"/>
          <w:lang w:val="en"/>
        </w:rPr>
      </w:pPr>
    </w:p>
    <w:p w:rsidR="009E14DA" w:rsidRPr="00190B3A" w:rsidRDefault="009E14DA" w:rsidP="009E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inherit" w:eastAsia="Times New Roman" w:hAnsi="inherit" w:cs="Courier New"/>
          <w:i/>
          <w:color w:val="222222"/>
          <w:sz w:val="24"/>
          <w:szCs w:val="24"/>
          <w:lang w:val="en-US"/>
        </w:rPr>
      </w:pPr>
      <w:r w:rsidRPr="009E6E47">
        <w:rPr>
          <w:rFonts w:ascii="inherit" w:eastAsia="Times New Roman" w:hAnsi="inherit" w:cs="Courier New"/>
          <w:i/>
          <w:color w:val="222222"/>
          <w:sz w:val="24"/>
          <w:szCs w:val="24"/>
          <w:lang w:val="en"/>
        </w:rPr>
        <w:t>Keywords: history learning, audio visual media, museum.</w:t>
      </w:r>
    </w:p>
    <w:p w:rsidR="00585E4F" w:rsidRDefault="00585E4F">
      <w:bookmarkStart w:id="0" w:name="_GoBack"/>
      <w:bookmarkEnd w:id="0"/>
    </w:p>
    <w:sectPr w:rsidR="00585E4F" w:rsidSect="00DA1D5A">
      <w:footerReference w:type="default" r:id="rId4"/>
      <w:pgSz w:w="12240" w:h="15840"/>
      <w:pgMar w:top="2268" w:right="1701" w:bottom="1701" w:left="2268" w:header="720" w:footer="720"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76643"/>
      <w:docPartObj>
        <w:docPartGallery w:val="Page Numbers (Bottom of Page)"/>
        <w:docPartUnique/>
      </w:docPartObj>
    </w:sdtPr>
    <w:sdtEndPr>
      <w:rPr>
        <w:noProof/>
      </w:rPr>
    </w:sdtEndPr>
    <w:sdtContent>
      <w:p w:rsidR="007A0027" w:rsidRDefault="009E14DA">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7A0027" w:rsidRDefault="009E14D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DA"/>
    <w:rsid w:val="00585E4F"/>
    <w:rsid w:val="009E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555E7-62A0-42DD-9A08-78DB88FC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DA"/>
    <w:pPr>
      <w:spacing w:after="160" w:line="259" w:lineRule="auto"/>
    </w:pPr>
    <w:rPr>
      <w:rFonts w:ascii="Calibri" w:eastAsia="Calibri" w:hAnsi="Calibri" w:cs="Times New Roman"/>
      <w:lang w:val="id-ID"/>
    </w:rPr>
  </w:style>
  <w:style w:type="paragraph" w:styleId="Heading1">
    <w:name w:val="heading 1"/>
    <w:basedOn w:val="Normal"/>
    <w:next w:val="Normal"/>
    <w:link w:val="Heading1Char"/>
    <w:uiPriority w:val="9"/>
    <w:qFormat/>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pPr>
      <w:keepNext/>
      <w:keepLines/>
      <w:spacing w:before="200" w:after="0" w:line="276" w:lineRule="auto"/>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unhideWhenUsed/>
    <w:qFormat/>
    <w:pPr>
      <w:keepNext/>
      <w:keepLines/>
      <w:spacing w:before="200" w:after="0" w:line="276" w:lineRule="auto"/>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qFormat/>
    <w:pPr>
      <w:keepNext/>
      <w:keepLines/>
      <w:spacing w:before="200" w:after="0" w:line="276" w:lineRule="auto"/>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unhideWhenUsed/>
    <w:qFormat/>
    <w:pPr>
      <w:keepNext/>
      <w:keepLines/>
      <w:spacing w:before="200" w:after="0" w:line="276" w:lineRule="auto"/>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unhideWhenUsed/>
    <w:qFormat/>
    <w:pPr>
      <w:keepNext/>
      <w:keepLines/>
      <w:spacing w:before="200" w:after="0" w:line="276"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after="200" w:line="276" w:lineRule="auto"/>
    </w:pPr>
    <w:rPr>
      <w:rFonts w:asciiTheme="minorHAnsi" w:eastAsiaTheme="minorHAnsi" w:hAnsiTheme="minorHAnsi" w:cstheme="minorBidi"/>
      <w:i/>
      <w:iCs/>
      <w:color w:val="000000" w:themeColor="text1"/>
      <w:lang w:val="en-US"/>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lang w:val="en-US"/>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Footer">
    <w:name w:val="footer"/>
    <w:basedOn w:val="Normal"/>
    <w:link w:val="FooterChar"/>
    <w:uiPriority w:val="99"/>
    <w:unhideWhenUsed/>
    <w:rsid w:val="009E1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4DA"/>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ARYA</dc:creator>
  <cp:keywords/>
  <dc:description/>
  <cp:lastModifiedBy>ARYA</cp:lastModifiedBy>
  <cp:revision>1</cp:revision>
  <dcterms:created xsi:type="dcterms:W3CDTF">2019-07-24T10:34:00Z</dcterms:created>
  <dcterms:modified xsi:type="dcterms:W3CDTF">2019-07-24T10:36:00Z</dcterms:modified>
</cp:coreProperties>
</file>